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3F2903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75648" behindDoc="0" locked="0" layoutInCell="1" allowOverlap="1" wp14:anchorId="2AE25F1B" wp14:editId="49674DE6">
            <wp:simplePos x="0" y="0"/>
            <wp:positionH relativeFrom="margin">
              <wp:posOffset>1710055</wp:posOffset>
            </wp:positionH>
            <wp:positionV relativeFrom="margin">
              <wp:posOffset>4265295</wp:posOffset>
            </wp:positionV>
            <wp:extent cx="2628900" cy="3683000"/>
            <wp:effectExtent l="0" t="0" r="0" b="0"/>
            <wp:wrapSquare wrapText="bothSides"/>
            <wp:docPr id="1" name="Obraz 1" descr="C:\Users\bkaiser\Desktop\Rzeczy z pulpitu 15_11_2019\Cenówki\Cenówki do edycji\LOGGIA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Rzeczy z pulpitu 15_11_2019\Cenówki\Cenówki do edycji\LOGGIA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76672" behindDoc="0" locked="0" layoutInCell="1" allowOverlap="1" wp14:anchorId="3E7B3401" wp14:editId="1786D692">
            <wp:simplePos x="0" y="0"/>
            <wp:positionH relativeFrom="margin">
              <wp:posOffset>1430020</wp:posOffset>
            </wp:positionH>
            <wp:positionV relativeFrom="margin">
              <wp:posOffset>7974330</wp:posOffset>
            </wp:positionV>
            <wp:extent cx="2915920" cy="677545"/>
            <wp:effectExtent l="0" t="0" r="0" b="8255"/>
            <wp:wrapSquare wrapText="bothSides"/>
            <wp:docPr id="4" name="Obraz 4" descr="C:\Users\bkaiser\Desktop\Rzeczy z pulpitu 15_11_2019\Cenówki\Cenówki do edycji\LOGGIA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LOGGIA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1D26ED" wp14:editId="136B5021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3F2903" w:rsidP="000762A1">
                            <w:pPr>
                              <w:spacing w:after="0"/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 xml:space="preserve">LOGGIA to klasyczny model. W wersji ze szprosami znakomicie sprawdzi się jako przejście do salonu lub gabinetu. </w:t>
                            </w:r>
                            <w:r w:rsidR="00067E82"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3F2903" w:rsidP="000762A1">
                      <w:pPr>
                        <w:spacing w:after="0"/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 xml:space="preserve">LOGGIA to klasyczny model. W wersji ze szprosami znakomicie sprawdzi się jako przejście do salonu lub gabinetu. </w:t>
                      </w:r>
                      <w:r w:rsidR="00067E82">
                        <w:rPr>
                          <w:rFonts w:ascii="Function Pro Medium" w:hAnsi="Function Pro Medium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0885A" wp14:editId="550BB04C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773804" wp14:editId="44ACB437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A75C0" wp14:editId="4AD42370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04D9D" wp14:editId="548E564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1718969026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1718969026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563435105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563435105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1718969026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1718969026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563435105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563435105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90BE40" wp14:editId="12DFA300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1066276029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106627602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1066276029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1066276029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CF352" wp14:editId="5C8F4CB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3F2903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LOGGIA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3F2903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LOGGIA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007F87C4" wp14:editId="378817E9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ocumentProtection w:edit="readOnly" w:enforcement="1" w:cryptProviderType="rsaFull" w:cryptAlgorithmClass="hash" w:cryptAlgorithmType="typeAny" w:cryptAlgorithmSid="4" w:cryptSpinCount="100000" w:hash="E4dc/y5Qa8raQ70pcfy1yL9aVMA=" w:salt="RsWn/fbqNMpT/z9G6CmsY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762A1"/>
    <w:rsid w:val="00091439"/>
    <w:rsid w:val="001416C5"/>
    <w:rsid w:val="00147A15"/>
    <w:rsid w:val="003F2903"/>
    <w:rsid w:val="0043059E"/>
    <w:rsid w:val="00605360"/>
    <w:rsid w:val="00736FB3"/>
    <w:rsid w:val="00774485"/>
    <w:rsid w:val="00B223B1"/>
    <w:rsid w:val="00BF722D"/>
    <w:rsid w:val="00D25510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2</cp:revision>
  <dcterms:created xsi:type="dcterms:W3CDTF">2019-12-23T11:40:00Z</dcterms:created>
  <dcterms:modified xsi:type="dcterms:W3CDTF">2019-12-23T11:40:00Z</dcterms:modified>
</cp:coreProperties>
</file>